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68B" w:rsidRPr="003E2A51" w:rsidRDefault="00F755D2" w:rsidP="0068568B">
      <w:pPr>
        <w:pStyle w:val="NormalWeb"/>
        <w:shd w:val="clear" w:color="auto" w:fill="FFFFFF"/>
        <w:spacing w:before="0" w:beforeAutospacing="0" w:after="0" w:afterAutospacing="0" w:line="360" w:lineRule="auto"/>
        <w:ind w:firstLine="720"/>
        <w:jc w:val="center"/>
        <w:textAlignment w:val="baseline"/>
        <w:outlineLvl w:val="2"/>
        <w:rPr>
          <w:b/>
          <w:bCs/>
          <w:color w:val="4472C4" w:themeColor="accent5"/>
          <w:sz w:val="28"/>
          <w:szCs w:val="28"/>
        </w:rPr>
      </w:pPr>
      <w:r>
        <w:rPr>
          <w:b/>
          <w:bCs/>
          <w:color w:val="4472C4" w:themeColor="accent5"/>
          <w:sz w:val="28"/>
          <w:szCs w:val="28"/>
        </w:rPr>
        <w:t>TỔ CHỨC</w:t>
      </w:r>
      <w:r w:rsidR="0068568B" w:rsidRPr="003E2A51">
        <w:rPr>
          <w:b/>
          <w:bCs/>
          <w:color w:val="4472C4" w:themeColor="accent5"/>
          <w:sz w:val="28"/>
          <w:szCs w:val="28"/>
        </w:rPr>
        <w:t xml:space="preserve"> HÌNH THỨC DẠY HỌC TRỰC TUYẾN ĐỐI VỚI MÔN GIÁO DỤC THỂ CHẤT NHẰM TĂNG CƯỜNG SỨC KHỎE </w:t>
      </w:r>
    </w:p>
    <w:p w:rsidR="0068568B" w:rsidRDefault="0068568B" w:rsidP="0068568B">
      <w:pPr>
        <w:pStyle w:val="NormalWeb"/>
        <w:shd w:val="clear" w:color="auto" w:fill="FFFFFF"/>
        <w:spacing w:before="0" w:beforeAutospacing="0" w:after="0" w:afterAutospacing="0" w:line="360" w:lineRule="auto"/>
        <w:ind w:firstLine="720"/>
        <w:jc w:val="center"/>
        <w:textAlignment w:val="baseline"/>
        <w:outlineLvl w:val="2"/>
        <w:rPr>
          <w:b/>
          <w:bCs/>
          <w:color w:val="4472C4" w:themeColor="accent5"/>
          <w:sz w:val="28"/>
          <w:szCs w:val="28"/>
        </w:rPr>
      </w:pPr>
      <w:r w:rsidRPr="003E2A51">
        <w:rPr>
          <w:b/>
          <w:bCs/>
          <w:color w:val="4472C4" w:themeColor="accent5"/>
          <w:sz w:val="28"/>
          <w:szCs w:val="28"/>
        </w:rPr>
        <w:t>VÀ PHÒNG NGỪA DỊCH BỆNH COVID 19</w:t>
      </w:r>
    </w:p>
    <w:p w:rsidR="0059151B" w:rsidRPr="003E2A51" w:rsidRDefault="00DF5E78" w:rsidP="003E2A51">
      <w:pPr>
        <w:pStyle w:val="NormalWeb"/>
        <w:shd w:val="clear" w:color="auto" w:fill="FFFFFF"/>
        <w:spacing w:before="0" w:beforeAutospacing="0" w:after="0" w:afterAutospacing="0" w:line="360" w:lineRule="auto"/>
        <w:ind w:firstLine="720"/>
        <w:jc w:val="both"/>
        <w:textAlignment w:val="baseline"/>
        <w:outlineLvl w:val="2"/>
        <w:rPr>
          <w:bCs/>
          <w:color w:val="4472C4" w:themeColor="accent5"/>
          <w:sz w:val="28"/>
          <w:szCs w:val="28"/>
        </w:rPr>
      </w:pPr>
      <w:r w:rsidRPr="003E2A51">
        <w:rPr>
          <w:bCs/>
          <w:color w:val="4472C4" w:themeColor="accent5"/>
          <w:sz w:val="28"/>
          <w:szCs w:val="28"/>
        </w:rPr>
        <w:t>Trước những diễn biến phức tạp của dịch bệnh Covid-19 Bộ Giáo dục và Đào tạo đã hướng dẫn</w:t>
      </w:r>
      <w:r w:rsidR="00224CC8" w:rsidRPr="003E2A51">
        <w:rPr>
          <w:bCs/>
          <w:color w:val="4472C4" w:themeColor="accent5"/>
          <w:sz w:val="28"/>
          <w:szCs w:val="28"/>
        </w:rPr>
        <w:t xml:space="preserve"> </w:t>
      </w:r>
      <w:r w:rsidRPr="003E2A51">
        <w:rPr>
          <w:bCs/>
          <w:color w:val="4472C4" w:themeColor="accent5"/>
          <w:sz w:val="28"/>
          <w:szCs w:val="28"/>
        </w:rPr>
        <w:t>về việc đẩy mạnh triển khai các hình thức dạy học trực tuyến tại các trường học các cấp để bổ sung kiến thức</w:t>
      </w:r>
      <w:r w:rsidR="00224CC8" w:rsidRPr="003E2A51">
        <w:rPr>
          <w:bCs/>
          <w:color w:val="4472C4" w:themeColor="accent5"/>
          <w:sz w:val="28"/>
          <w:szCs w:val="28"/>
        </w:rPr>
        <w:t xml:space="preserve"> cho người học, đồng thời công </w:t>
      </w:r>
      <w:r w:rsidRPr="003E2A51">
        <w:rPr>
          <w:bCs/>
          <w:color w:val="4472C4" w:themeColor="accent5"/>
          <w:sz w:val="28"/>
          <w:szCs w:val="28"/>
        </w:rPr>
        <w:t xml:space="preserve">nhận kết quả đánh giá của hình thức dạy học trực tuyến. Cùng chung với các cơ sở đào tạo trên cả nước, </w:t>
      </w:r>
      <w:r w:rsidR="0059151B" w:rsidRPr="003E2A51">
        <w:rPr>
          <w:bCs/>
          <w:color w:val="4472C4" w:themeColor="accent5"/>
          <w:sz w:val="28"/>
          <w:szCs w:val="28"/>
        </w:rPr>
        <w:t>trường Đại học Tài nguyên và Môi trường Hà Nội</w:t>
      </w:r>
      <w:r w:rsidRPr="003E2A51">
        <w:rPr>
          <w:bCs/>
          <w:color w:val="4472C4" w:themeColor="accent5"/>
          <w:sz w:val="28"/>
          <w:szCs w:val="28"/>
        </w:rPr>
        <w:t xml:space="preserve"> đã có những kế hoạch ứng phó để ngăn chặn sự lây lan của dịch bệnh cũng như thực hiện các biện pháp phòng, chống dịch Covid-19 nhưng vẫn đảm bảo tiến độ học tập cho sinh viên bằng việc triển khai dạy học trực tuyến cho các sinh viên.</w:t>
      </w:r>
      <w:r w:rsidR="00224CC8" w:rsidRPr="003E2A51">
        <w:rPr>
          <w:bCs/>
          <w:color w:val="4472C4" w:themeColor="accent5"/>
          <w:sz w:val="28"/>
          <w:szCs w:val="28"/>
        </w:rPr>
        <w:t xml:space="preserve"> </w:t>
      </w:r>
      <w:r w:rsidR="0059151B" w:rsidRPr="003E2A51">
        <w:rPr>
          <w:bCs/>
          <w:color w:val="4472C4" w:themeColor="accent5"/>
          <w:sz w:val="28"/>
          <w:szCs w:val="28"/>
        </w:rPr>
        <w:t xml:space="preserve"> </w:t>
      </w:r>
    </w:p>
    <w:p w:rsidR="00DF5E78" w:rsidRPr="003E2A51" w:rsidRDefault="00DF5E78" w:rsidP="003E2A51">
      <w:pPr>
        <w:pStyle w:val="NormalWeb"/>
        <w:shd w:val="clear" w:color="auto" w:fill="FFFFFF"/>
        <w:spacing w:before="0" w:beforeAutospacing="0" w:after="0" w:afterAutospacing="0" w:line="360" w:lineRule="auto"/>
        <w:ind w:firstLine="720"/>
        <w:jc w:val="both"/>
        <w:textAlignment w:val="baseline"/>
        <w:outlineLvl w:val="2"/>
        <w:rPr>
          <w:bCs/>
          <w:color w:val="4472C4" w:themeColor="accent5"/>
          <w:sz w:val="28"/>
          <w:szCs w:val="28"/>
        </w:rPr>
      </w:pPr>
      <w:r w:rsidRPr="003E2A51">
        <w:rPr>
          <w:color w:val="4472C4" w:themeColor="accent5"/>
          <w:sz w:val="28"/>
          <w:szCs w:val="28"/>
        </w:rPr>
        <w:t xml:space="preserve">Để ứng phó với tình hình diễn biến phức tạp của dịch bệnh Covid-19, </w:t>
      </w:r>
      <w:r w:rsidR="0059151B" w:rsidRPr="003E2A51">
        <w:rPr>
          <w:bCs/>
          <w:color w:val="4472C4" w:themeColor="accent5"/>
          <w:sz w:val="28"/>
          <w:szCs w:val="28"/>
        </w:rPr>
        <w:t xml:space="preserve">trường Đại học Tài nguyên và Môi trường Hà Nội </w:t>
      </w:r>
      <w:r w:rsidRPr="003E2A51">
        <w:rPr>
          <w:color w:val="4472C4" w:themeColor="accent5"/>
          <w:sz w:val="28"/>
          <w:szCs w:val="28"/>
        </w:rPr>
        <w:t>đã chuyển dần từ thế bị động sang chủ động có kế hoạch học tập trong điều kiện phòng chống dịch, vừa đảm bảo chất lượng, vừa đảm bảo an toàn cho người học, c</w:t>
      </w:r>
      <w:r w:rsidR="0059151B" w:rsidRPr="003E2A51">
        <w:rPr>
          <w:color w:val="4472C4" w:themeColor="accent5"/>
          <w:sz w:val="28"/>
          <w:szCs w:val="28"/>
        </w:rPr>
        <w:t xml:space="preserve">ho cán bộ, giảng viên. Theo đó, các khoa chuyên ngành trong nhà trường đã </w:t>
      </w:r>
      <w:r w:rsidRPr="003E2A51">
        <w:rPr>
          <w:color w:val="4472C4" w:themeColor="accent5"/>
          <w:sz w:val="28"/>
          <w:szCs w:val="28"/>
        </w:rPr>
        <w:t>tiến hành tổ chức dạy, học trực tuyến</w:t>
      </w:r>
      <w:r w:rsidR="0059151B" w:rsidRPr="003E2A51">
        <w:rPr>
          <w:color w:val="4472C4" w:themeColor="accent5"/>
          <w:sz w:val="28"/>
          <w:szCs w:val="28"/>
        </w:rPr>
        <w:t xml:space="preserve">. Bên cạnh đó bộ môn GDTC </w:t>
      </w:r>
      <w:r w:rsidR="003E2A51">
        <w:rPr>
          <w:color w:val="4472C4" w:themeColor="accent5"/>
          <w:sz w:val="28"/>
          <w:szCs w:val="28"/>
        </w:rPr>
        <w:t xml:space="preserve">- </w:t>
      </w:r>
      <w:r w:rsidR="0059151B" w:rsidRPr="003E2A51">
        <w:rPr>
          <w:color w:val="4472C4" w:themeColor="accent5"/>
          <w:sz w:val="28"/>
          <w:szCs w:val="28"/>
        </w:rPr>
        <w:t xml:space="preserve">GDQP </w:t>
      </w:r>
      <w:r w:rsidRPr="003E2A51">
        <w:rPr>
          <w:color w:val="4472C4" w:themeColor="accent5"/>
          <w:sz w:val="28"/>
          <w:szCs w:val="28"/>
        </w:rPr>
        <w:t>cũng tích cực chuẩn bị điều kiện để sớm triển khai kế hoạch dạy học trực tuyến, từ xa hoặc luân phiên kết hợp giữa đào tạo trực tuyến (lý thuyết) với học tập trung (thực hành) để đảm bảo chương trình và giảm lượng học tập trung.</w:t>
      </w:r>
      <w:r w:rsidR="00F868F2" w:rsidRPr="003E2A51">
        <w:rPr>
          <w:color w:val="4472C4" w:themeColor="accent5"/>
          <w:sz w:val="28"/>
          <w:szCs w:val="28"/>
        </w:rPr>
        <w:t xml:space="preserve">  </w:t>
      </w:r>
    </w:p>
    <w:p w:rsidR="002B1123" w:rsidRPr="003E2A51" w:rsidRDefault="00DF5E78" w:rsidP="003E2A51">
      <w:pPr>
        <w:pStyle w:val="NormalWeb"/>
        <w:shd w:val="clear" w:color="auto" w:fill="FFFFFF"/>
        <w:spacing w:before="0" w:beforeAutospacing="0" w:after="0" w:afterAutospacing="0" w:line="360" w:lineRule="auto"/>
        <w:ind w:firstLine="720"/>
        <w:jc w:val="both"/>
        <w:textAlignment w:val="baseline"/>
        <w:rPr>
          <w:color w:val="4472C4" w:themeColor="accent5"/>
          <w:sz w:val="28"/>
          <w:szCs w:val="28"/>
        </w:rPr>
      </w:pPr>
      <w:r w:rsidRPr="003E2A51">
        <w:rPr>
          <w:color w:val="4472C4" w:themeColor="accent5"/>
          <w:sz w:val="28"/>
          <w:szCs w:val="28"/>
        </w:rPr>
        <w:t xml:space="preserve">Để việc triển khai học trực tuyến đạt hiệu quả cao, </w:t>
      </w:r>
      <w:r w:rsidR="00F868F2" w:rsidRPr="003E2A51">
        <w:rPr>
          <w:color w:val="4472C4" w:themeColor="accent5"/>
          <w:sz w:val="28"/>
          <w:szCs w:val="28"/>
        </w:rPr>
        <w:t xml:space="preserve">bộ môn GDTC </w:t>
      </w:r>
      <w:r w:rsidR="00DB4A67">
        <w:rPr>
          <w:color w:val="4472C4" w:themeColor="accent5"/>
          <w:sz w:val="28"/>
          <w:szCs w:val="28"/>
        </w:rPr>
        <w:t>-</w:t>
      </w:r>
      <w:r w:rsidR="00F868F2" w:rsidRPr="003E2A51">
        <w:rPr>
          <w:color w:val="4472C4" w:themeColor="accent5"/>
          <w:sz w:val="28"/>
          <w:szCs w:val="28"/>
        </w:rPr>
        <w:t xml:space="preserve"> GDQP</w:t>
      </w:r>
      <w:r w:rsidRPr="003E2A51">
        <w:rPr>
          <w:color w:val="4472C4" w:themeColor="accent5"/>
          <w:sz w:val="28"/>
          <w:szCs w:val="28"/>
        </w:rPr>
        <w:t xml:space="preserve"> </w:t>
      </w:r>
      <w:r w:rsidR="00F868F2" w:rsidRPr="003E2A51">
        <w:rPr>
          <w:color w:val="4472C4" w:themeColor="accent5"/>
          <w:sz w:val="28"/>
          <w:szCs w:val="28"/>
        </w:rPr>
        <w:t xml:space="preserve">tổ chức hội thảo tập huấn xây dựng chương trình phù hợp </w:t>
      </w:r>
      <w:r w:rsidR="002B1123" w:rsidRPr="003E2A51">
        <w:rPr>
          <w:color w:val="4472C4" w:themeColor="accent5"/>
          <w:sz w:val="28"/>
          <w:szCs w:val="28"/>
        </w:rPr>
        <w:t>với dạy</w:t>
      </w:r>
      <w:r w:rsidRPr="003E2A51">
        <w:rPr>
          <w:color w:val="4472C4" w:themeColor="accent5"/>
          <w:sz w:val="28"/>
          <w:szCs w:val="28"/>
        </w:rPr>
        <w:t xml:space="preserve"> học trực tuyến, </w:t>
      </w:r>
      <w:r w:rsidR="00F868F2" w:rsidRPr="003E2A51">
        <w:rPr>
          <w:color w:val="4472C4" w:themeColor="accent5"/>
          <w:sz w:val="28"/>
          <w:szCs w:val="28"/>
        </w:rPr>
        <w:t xml:space="preserve">đồng thời </w:t>
      </w:r>
      <w:r w:rsidRPr="003E2A51">
        <w:rPr>
          <w:color w:val="4472C4" w:themeColor="accent5"/>
          <w:sz w:val="28"/>
          <w:szCs w:val="28"/>
        </w:rPr>
        <w:t>tiến hành tập huấn sử dụng phần mềm trong dạy học trực tuyến cho tất cả cán bộ</w:t>
      </w:r>
      <w:r w:rsidR="00F868F2" w:rsidRPr="003E2A51">
        <w:rPr>
          <w:color w:val="4472C4" w:themeColor="accent5"/>
          <w:sz w:val="28"/>
          <w:szCs w:val="28"/>
        </w:rPr>
        <w:t xml:space="preserve"> giảng viên bộ môn</w:t>
      </w:r>
      <w:r w:rsidRPr="003E2A51">
        <w:rPr>
          <w:color w:val="4472C4" w:themeColor="accent5"/>
          <w:sz w:val="28"/>
          <w:szCs w:val="28"/>
        </w:rPr>
        <w:t xml:space="preserve"> và xây dựng tài liệu hướng dẫ</w:t>
      </w:r>
      <w:r w:rsidR="002B1123" w:rsidRPr="003E2A51">
        <w:rPr>
          <w:color w:val="4472C4" w:themeColor="accent5"/>
          <w:sz w:val="28"/>
          <w:szCs w:val="28"/>
        </w:rPr>
        <w:t xml:space="preserve">n học trực tuyến cho sinh viên. </w:t>
      </w:r>
      <w:r w:rsidRPr="003E2A51">
        <w:rPr>
          <w:color w:val="4472C4" w:themeColor="accent5"/>
          <w:sz w:val="28"/>
          <w:szCs w:val="28"/>
        </w:rPr>
        <w:t>Cùng với đó để đảm bảo việc dạy mang</w:t>
      </w:r>
      <w:r w:rsidR="00F868F2" w:rsidRPr="003E2A51">
        <w:rPr>
          <w:color w:val="4472C4" w:themeColor="accent5"/>
          <w:sz w:val="28"/>
          <w:szCs w:val="28"/>
        </w:rPr>
        <w:t xml:space="preserve"> lại những tiết học trực tuyến </w:t>
      </w:r>
      <w:r w:rsidRPr="003E2A51">
        <w:rPr>
          <w:color w:val="4472C4" w:themeColor="accent5"/>
          <w:sz w:val="28"/>
          <w:szCs w:val="28"/>
        </w:rPr>
        <w:t>thú vị cho các sinh viên, gi</w:t>
      </w:r>
      <w:r w:rsidR="002B1123" w:rsidRPr="003E2A51">
        <w:rPr>
          <w:color w:val="4472C4" w:themeColor="accent5"/>
          <w:sz w:val="28"/>
          <w:szCs w:val="28"/>
        </w:rPr>
        <w:t>ảng viên trong bộ môn</w:t>
      </w:r>
      <w:r w:rsidRPr="003E2A51">
        <w:rPr>
          <w:color w:val="4472C4" w:themeColor="accent5"/>
          <w:sz w:val="28"/>
          <w:szCs w:val="28"/>
        </w:rPr>
        <w:t xml:space="preserve"> đã nỗ lực, tích cực học hỏi về công nghệ mới, </w:t>
      </w:r>
      <w:r w:rsidRPr="003E2A51">
        <w:rPr>
          <w:color w:val="4472C4" w:themeColor="accent5"/>
          <w:sz w:val="28"/>
          <w:szCs w:val="28"/>
        </w:rPr>
        <w:lastRenderedPageBreak/>
        <w:t>triển khai nhanh và hiệu quả việc xây dựng bài giảng số để truyền đạt kiến thức cho sinh viên dưới sự hỗ trợ của công nghệ…</w:t>
      </w:r>
    </w:p>
    <w:p w:rsidR="005E63C5" w:rsidRPr="003E2A51" w:rsidRDefault="00DF5E78" w:rsidP="003E2A51">
      <w:pPr>
        <w:pStyle w:val="NormalWeb"/>
        <w:shd w:val="clear" w:color="auto" w:fill="FFFFFF"/>
        <w:spacing w:before="0" w:beforeAutospacing="0" w:after="0" w:afterAutospacing="0" w:line="360" w:lineRule="auto"/>
        <w:ind w:firstLine="720"/>
        <w:jc w:val="both"/>
        <w:textAlignment w:val="baseline"/>
        <w:rPr>
          <w:color w:val="4472C4" w:themeColor="accent5"/>
          <w:sz w:val="28"/>
          <w:szCs w:val="28"/>
        </w:rPr>
      </w:pPr>
      <w:r w:rsidRPr="003E2A51">
        <w:rPr>
          <w:color w:val="4472C4" w:themeColor="accent5"/>
          <w:sz w:val="28"/>
          <w:szCs w:val="28"/>
        </w:rPr>
        <w:t xml:space="preserve">Song </w:t>
      </w:r>
      <w:proofErr w:type="spellStart"/>
      <w:r w:rsidRPr="003E2A51">
        <w:rPr>
          <w:color w:val="4472C4" w:themeColor="accent5"/>
          <w:sz w:val="28"/>
          <w:szCs w:val="28"/>
        </w:rPr>
        <w:t>song</w:t>
      </w:r>
      <w:proofErr w:type="spellEnd"/>
      <w:r w:rsidRPr="003E2A51">
        <w:rPr>
          <w:color w:val="4472C4" w:themeColor="accent5"/>
          <w:sz w:val="28"/>
          <w:szCs w:val="28"/>
        </w:rPr>
        <w:t xml:space="preserve"> với triển khai dạy và học trực tuyến, </w:t>
      </w:r>
      <w:r w:rsidR="002B1123" w:rsidRPr="003E2A51">
        <w:rPr>
          <w:color w:val="4472C4" w:themeColor="accent5"/>
          <w:sz w:val="28"/>
          <w:szCs w:val="28"/>
        </w:rPr>
        <w:t xml:space="preserve">bộ môn GDTC </w:t>
      </w:r>
      <w:r w:rsidR="00DB4A67">
        <w:rPr>
          <w:color w:val="4472C4" w:themeColor="accent5"/>
          <w:sz w:val="28"/>
          <w:szCs w:val="28"/>
        </w:rPr>
        <w:t>-</w:t>
      </w:r>
      <w:r w:rsidR="002B1123" w:rsidRPr="003E2A51">
        <w:rPr>
          <w:color w:val="4472C4" w:themeColor="accent5"/>
          <w:sz w:val="28"/>
          <w:szCs w:val="28"/>
        </w:rPr>
        <w:t xml:space="preserve"> GDQP </w:t>
      </w:r>
      <w:r w:rsidRPr="003E2A51">
        <w:rPr>
          <w:color w:val="4472C4" w:themeColor="accent5"/>
          <w:sz w:val="28"/>
          <w:szCs w:val="28"/>
        </w:rPr>
        <w:t>cũng tiến hành nhiều hoạt động tuyên truyền, hướng dẫn phòng ngừa dịch bệnh Covid-19 cho cán bộ</w:t>
      </w:r>
      <w:r w:rsidR="002B1123" w:rsidRPr="003E2A51">
        <w:rPr>
          <w:color w:val="4472C4" w:themeColor="accent5"/>
          <w:sz w:val="28"/>
          <w:szCs w:val="28"/>
        </w:rPr>
        <w:t xml:space="preserve"> giảng viên</w:t>
      </w:r>
      <w:r w:rsidRPr="003E2A51">
        <w:rPr>
          <w:color w:val="4472C4" w:themeColor="accent5"/>
          <w:sz w:val="28"/>
          <w:szCs w:val="28"/>
        </w:rPr>
        <w:t xml:space="preserve"> và Sinh viên trong mùa dịch</w:t>
      </w:r>
      <w:r w:rsidR="002B1123" w:rsidRPr="003E2A51">
        <w:rPr>
          <w:color w:val="4472C4" w:themeColor="accent5"/>
          <w:sz w:val="28"/>
          <w:szCs w:val="28"/>
        </w:rPr>
        <w:t xml:space="preserve"> đông thời hướng dẫn các bài tập thể dục</w:t>
      </w:r>
      <w:r w:rsidR="00E7375B" w:rsidRPr="003E2A51">
        <w:rPr>
          <w:color w:val="4472C4" w:themeColor="accent5"/>
          <w:sz w:val="28"/>
          <w:szCs w:val="28"/>
        </w:rPr>
        <w:t xml:space="preserve"> buổi sáng và hệ thống các bài tập </w:t>
      </w:r>
      <w:r w:rsidR="00E7375B" w:rsidRPr="003E2A51">
        <w:rPr>
          <w:i/>
          <w:color w:val="4472C4" w:themeColor="accent5"/>
          <w:sz w:val="28"/>
          <w:szCs w:val="28"/>
        </w:rPr>
        <w:t>“khắc phục trọng lượng cơ thể”</w:t>
      </w:r>
      <w:r w:rsidR="005E63C5" w:rsidRPr="003E2A51">
        <w:rPr>
          <w:i/>
          <w:color w:val="4472C4" w:themeColor="accent5"/>
          <w:sz w:val="28"/>
          <w:szCs w:val="28"/>
        </w:rPr>
        <w:t xml:space="preserve"> </w:t>
      </w:r>
      <w:r w:rsidR="003E2A51" w:rsidRPr="003E2A51">
        <w:rPr>
          <w:color w:val="4472C4" w:themeColor="accent5"/>
          <w:sz w:val="28"/>
          <w:szCs w:val="28"/>
        </w:rPr>
        <w:t xml:space="preserve">nhằm củng cố năng cao sức khỏe, </w:t>
      </w:r>
      <w:r w:rsidR="005E63C5" w:rsidRPr="003E2A51">
        <w:rPr>
          <w:color w:val="4472C4" w:themeColor="accent5"/>
          <w:sz w:val="28"/>
          <w:szCs w:val="28"/>
        </w:rPr>
        <w:t>phòng ngừa dịch bệnh Covid-19</w:t>
      </w:r>
      <w:r w:rsidR="005E63C5" w:rsidRPr="003E2A51">
        <w:rPr>
          <w:color w:val="4472C4" w:themeColor="accent5"/>
          <w:sz w:val="28"/>
          <w:szCs w:val="28"/>
        </w:rPr>
        <w:t>.</w:t>
      </w:r>
    </w:p>
    <w:p w:rsidR="0068568B" w:rsidRPr="003E2A51" w:rsidRDefault="005E63C5" w:rsidP="003E2A51">
      <w:pPr>
        <w:pStyle w:val="NormalWeb"/>
        <w:shd w:val="clear" w:color="auto" w:fill="FFFFFF"/>
        <w:spacing w:before="0" w:beforeAutospacing="0" w:after="0" w:afterAutospacing="0" w:line="360" w:lineRule="auto"/>
        <w:ind w:firstLine="720"/>
        <w:jc w:val="both"/>
        <w:textAlignment w:val="baseline"/>
        <w:rPr>
          <w:color w:val="4472C4" w:themeColor="accent5"/>
          <w:sz w:val="28"/>
          <w:szCs w:val="28"/>
        </w:rPr>
      </w:pPr>
      <w:r w:rsidRPr="003E2A51">
        <w:rPr>
          <w:color w:val="4472C4" w:themeColor="accent5"/>
          <w:sz w:val="28"/>
          <w:szCs w:val="28"/>
        </w:rPr>
        <w:t>Trong thời gian tới bộ môn GDTC</w:t>
      </w:r>
      <w:r w:rsidR="00DB4A67">
        <w:rPr>
          <w:color w:val="4472C4" w:themeColor="accent5"/>
          <w:sz w:val="28"/>
          <w:szCs w:val="28"/>
        </w:rPr>
        <w:t xml:space="preserve"> - GDQP</w:t>
      </w:r>
      <w:r w:rsidRPr="003E2A51">
        <w:rPr>
          <w:color w:val="4472C4" w:themeColor="accent5"/>
          <w:sz w:val="28"/>
          <w:szCs w:val="28"/>
        </w:rPr>
        <w:t xml:space="preserve"> </w:t>
      </w:r>
      <w:r w:rsidR="00DF5E78" w:rsidRPr="003E2A51">
        <w:rPr>
          <w:color w:val="4472C4" w:themeColor="accent5"/>
          <w:sz w:val="28"/>
          <w:szCs w:val="28"/>
        </w:rPr>
        <w:t xml:space="preserve">xây dựng </w:t>
      </w:r>
      <w:r w:rsidR="00B42DF0" w:rsidRPr="003E2A51">
        <w:rPr>
          <w:color w:val="4472C4" w:themeColor="accent5"/>
          <w:sz w:val="28"/>
          <w:szCs w:val="28"/>
        </w:rPr>
        <w:t xml:space="preserve">thời khóa biểu học tập cho môn </w:t>
      </w:r>
      <w:r w:rsidRPr="003E2A51">
        <w:rPr>
          <w:color w:val="4472C4" w:themeColor="accent5"/>
          <w:sz w:val="28"/>
          <w:szCs w:val="28"/>
        </w:rPr>
        <w:t>GDTC</w:t>
      </w:r>
      <w:r w:rsidR="00DF5E78" w:rsidRPr="003E2A51">
        <w:rPr>
          <w:color w:val="4472C4" w:themeColor="accent5"/>
          <w:sz w:val="28"/>
          <w:szCs w:val="28"/>
        </w:rPr>
        <w:t xml:space="preserve"> theo phương pháp trực tuyến </w:t>
      </w:r>
      <w:r w:rsidR="00B42DF0" w:rsidRPr="003E2A51">
        <w:rPr>
          <w:color w:val="4472C4" w:themeColor="accent5"/>
          <w:sz w:val="28"/>
          <w:szCs w:val="28"/>
        </w:rPr>
        <w:t xml:space="preserve">với </w:t>
      </w:r>
      <w:r w:rsidR="00B42DF0" w:rsidRPr="003E2A51">
        <w:rPr>
          <w:color w:val="4472C4" w:themeColor="accent5"/>
          <w:sz w:val="28"/>
          <w:szCs w:val="28"/>
        </w:rPr>
        <w:t xml:space="preserve">nội dung </w:t>
      </w:r>
      <w:r w:rsidR="00DF5E78" w:rsidRPr="003E2A51">
        <w:rPr>
          <w:color w:val="4472C4" w:themeColor="accent5"/>
          <w:sz w:val="28"/>
          <w:szCs w:val="28"/>
        </w:rPr>
        <w:t xml:space="preserve">chi tiết cho từng </w:t>
      </w:r>
      <w:r w:rsidR="00B42DF0" w:rsidRPr="003E2A51">
        <w:rPr>
          <w:color w:val="4472C4" w:themeColor="accent5"/>
          <w:sz w:val="28"/>
          <w:szCs w:val="28"/>
        </w:rPr>
        <w:t>học phần nhằm góp phần củng cố tăng cường sức khỏe cho sinh viên và trang vị những kiến thức chuyên môn về lý luận về giá</w:t>
      </w:r>
      <w:r w:rsidR="0068568B" w:rsidRPr="003E2A51">
        <w:rPr>
          <w:color w:val="4472C4" w:themeColor="accent5"/>
          <w:sz w:val="28"/>
          <w:szCs w:val="28"/>
        </w:rPr>
        <w:t>o dục thể chất, vệ sinh thể thao, bảo vệ sức khỏe</w:t>
      </w:r>
      <w:r w:rsidR="00DB4A67">
        <w:rPr>
          <w:color w:val="4472C4" w:themeColor="accent5"/>
          <w:sz w:val="28"/>
          <w:szCs w:val="28"/>
        </w:rPr>
        <w:t xml:space="preserve"> và </w:t>
      </w:r>
      <w:r w:rsidR="0068568B" w:rsidRPr="003E2A51">
        <w:rPr>
          <w:color w:val="4472C4" w:themeColor="accent5"/>
          <w:sz w:val="28"/>
          <w:szCs w:val="28"/>
        </w:rPr>
        <w:t>phòng ngừa dịch bệnh Covid-19.</w:t>
      </w:r>
    </w:p>
    <w:p w:rsidR="003E2A51" w:rsidRDefault="00DF5E78" w:rsidP="003E2A51">
      <w:pPr>
        <w:pStyle w:val="NormalWeb"/>
        <w:shd w:val="clear" w:color="auto" w:fill="FFFFFF"/>
        <w:spacing w:before="0" w:beforeAutospacing="0" w:after="0" w:afterAutospacing="0" w:line="360" w:lineRule="auto"/>
        <w:ind w:firstLine="720"/>
        <w:jc w:val="both"/>
        <w:textAlignment w:val="baseline"/>
        <w:rPr>
          <w:color w:val="4472C4" w:themeColor="accent5"/>
          <w:sz w:val="28"/>
          <w:szCs w:val="28"/>
        </w:rPr>
      </w:pPr>
      <w:r w:rsidRPr="003E2A51">
        <w:rPr>
          <w:color w:val="4472C4" w:themeColor="accent5"/>
          <w:sz w:val="28"/>
          <w:szCs w:val="28"/>
        </w:rPr>
        <w:t>Việc áp dụng dạy học trực tuyến sẽ giúp cho sinh viên được học tập trở lại đảm bảo tiến hành hoàn thành đúng thời hạn năm học. Cùng với đó, việc dạy học trực tuyến cũng gi</w:t>
      </w:r>
      <w:r w:rsidR="0068568B" w:rsidRPr="003E2A51">
        <w:rPr>
          <w:color w:val="4472C4" w:themeColor="accent5"/>
          <w:sz w:val="28"/>
          <w:szCs w:val="28"/>
        </w:rPr>
        <w:t xml:space="preserve">úp cho mỗi giảng viên trong bộ môn </w:t>
      </w:r>
      <w:r w:rsidRPr="003E2A51">
        <w:rPr>
          <w:color w:val="4472C4" w:themeColor="accent5"/>
          <w:sz w:val="28"/>
          <w:szCs w:val="28"/>
        </w:rPr>
        <w:t>có thêm một sự trải nghiệm mới trong lựa chọn và ứng dụng công cụ dạy học trực tuyến phù hợp với chuyên môn, chuyên ngành đào tạo đáp ứng nhu cầu dạy và học trước tình hình diễn biến phức tạp của dịch bệnh Covid-19 tại Việt Nam hiện nay.</w:t>
      </w:r>
      <w:r w:rsidR="003E2A51">
        <w:rPr>
          <w:color w:val="4472C4" w:themeColor="accent5"/>
          <w:sz w:val="28"/>
          <w:szCs w:val="28"/>
        </w:rPr>
        <w:t xml:space="preserve"> </w:t>
      </w:r>
    </w:p>
    <w:p w:rsidR="003E2A51" w:rsidRPr="003E2A51" w:rsidRDefault="003E2A51" w:rsidP="003E2A51">
      <w:pPr>
        <w:pStyle w:val="NormalWeb"/>
        <w:shd w:val="clear" w:color="auto" w:fill="FFFFFF"/>
        <w:spacing w:before="0" w:beforeAutospacing="0" w:after="0" w:afterAutospacing="0" w:line="360" w:lineRule="auto"/>
        <w:ind w:left="2160"/>
        <w:jc w:val="both"/>
        <w:textAlignment w:val="baseline"/>
        <w:rPr>
          <w:b/>
          <w:bCs/>
          <w:color w:val="4472C4" w:themeColor="accent5"/>
          <w:sz w:val="28"/>
          <w:szCs w:val="28"/>
        </w:rPr>
      </w:pPr>
      <w:r>
        <w:rPr>
          <w:b/>
          <w:bCs/>
          <w:color w:val="4472C4" w:themeColor="accent5"/>
          <w:sz w:val="28"/>
          <w:szCs w:val="28"/>
        </w:rPr>
        <w:t xml:space="preserve">      </w:t>
      </w:r>
      <w:r>
        <w:rPr>
          <w:b/>
          <w:bCs/>
          <w:color w:val="4472C4" w:themeColor="accent5"/>
          <w:sz w:val="28"/>
          <w:szCs w:val="28"/>
        </w:rPr>
        <w:t>Trưởng bộ môn GDTC –</w:t>
      </w:r>
      <w:r>
        <w:rPr>
          <w:b/>
          <w:bCs/>
          <w:color w:val="4472C4" w:themeColor="accent5"/>
          <w:sz w:val="28"/>
          <w:szCs w:val="28"/>
        </w:rPr>
        <w:t xml:space="preserve"> GDQP - </w:t>
      </w:r>
      <w:proofErr w:type="spellStart"/>
      <w:r>
        <w:rPr>
          <w:b/>
          <w:bCs/>
          <w:color w:val="4472C4" w:themeColor="accent5"/>
          <w:sz w:val="28"/>
          <w:szCs w:val="28"/>
        </w:rPr>
        <w:t>Ths</w:t>
      </w:r>
      <w:proofErr w:type="spellEnd"/>
      <w:r>
        <w:rPr>
          <w:b/>
          <w:bCs/>
          <w:color w:val="4472C4" w:themeColor="accent5"/>
          <w:sz w:val="28"/>
          <w:szCs w:val="28"/>
        </w:rPr>
        <w:t xml:space="preserve">. </w:t>
      </w:r>
      <w:r>
        <w:rPr>
          <w:b/>
          <w:bCs/>
          <w:color w:val="4472C4" w:themeColor="accent5"/>
          <w:sz w:val="28"/>
          <w:szCs w:val="28"/>
        </w:rPr>
        <w:t>Phạm Đình Tâm</w:t>
      </w:r>
      <w:r>
        <w:rPr>
          <w:b/>
          <w:bCs/>
          <w:color w:val="4472C4" w:themeColor="accent5"/>
          <w:sz w:val="28"/>
          <w:szCs w:val="28"/>
        </w:rPr>
        <w:t xml:space="preserve"> </w:t>
      </w:r>
    </w:p>
    <w:p w:rsidR="00895706" w:rsidRDefault="00895706" w:rsidP="003E2A51">
      <w:pPr>
        <w:jc w:val="both"/>
        <w:rPr>
          <w:rFonts w:eastAsia="Times New Roman" w:cs="Times New Roman"/>
          <w:color w:val="504E4E"/>
          <w:szCs w:val="28"/>
        </w:rPr>
      </w:pPr>
    </w:p>
    <w:p w:rsidR="003E2A51" w:rsidRDefault="003E2A51">
      <w:pPr>
        <w:rPr>
          <w:rFonts w:eastAsia="Times New Roman" w:cs="Times New Roman"/>
          <w:color w:val="504E4E"/>
          <w:szCs w:val="28"/>
        </w:rPr>
      </w:pPr>
      <w:r>
        <w:rPr>
          <w:rFonts w:eastAsia="Times New Roman" w:cs="Times New Roman"/>
          <w:color w:val="504E4E"/>
          <w:szCs w:val="28"/>
        </w:rPr>
        <w:br w:type="page"/>
      </w:r>
    </w:p>
    <w:p w:rsidR="00895706" w:rsidRPr="00DB4A67" w:rsidRDefault="00895706" w:rsidP="00895706">
      <w:pPr>
        <w:pStyle w:val="NormalWeb"/>
        <w:shd w:val="clear" w:color="auto" w:fill="FFFFFF"/>
        <w:spacing w:before="0" w:beforeAutospacing="0" w:after="0" w:afterAutospacing="0" w:line="360" w:lineRule="auto"/>
        <w:ind w:firstLine="720"/>
        <w:jc w:val="center"/>
        <w:textAlignment w:val="baseline"/>
        <w:rPr>
          <w:b/>
          <w:color w:val="4472C4" w:themeColor="accent5"/>
          <w:sz w:val="28"/>
          <w:szCs w:val="28"/>
        </w:rPr>
      </w:pPr>
      <w:r w:rsidRPr="00DB4A67">
        <w:rPr>
          <w:b/>
          <w:color w:val="4472C4" w:themeColor="accent5"/>
          <w:sz w:val="28"/>
          <w:szCs w:val="28"/>
        </w:rPr>
        <w:lastRenderedPageBreak/>
        <w:t>MỘT SỐ HÌNH ẢNH HOẠT ĐỘNG CHUYÊN MÔN</w:t>
      </w:r>
    </w:p>
    <w:p w:rsidR="00386575" w:rsidRDefault="00895706" w:rsidP="00895706">
      <w:pPr>
        <w:pStyle w:val="NormalWeb"/>
        <w:shd w:val="clear" w:color="auto" w:fill="FFFFFF"/>
        <w:spacing w:before="0" w:beforeAutospacing="0" w:after="0" w:afterAutospacing="0" w:line="360" w:lineRule="auto"/>
        <w:ind w:firstLine="720"/>
        <w:jc w:val="center"/>
        <w:textAlignment w:val="baseline"/>
        <w:rPr>
          <w:szCs w:val="28"/>
        </w:rPr>
      </w:pPr>
      <w:r w:rsidRPr="00DB4A67">
        <w:rPr>
          <w:b/>
          <w:color w:val="4472C4" w:themeColor="accent5"/>
          <w:sz w:val="28"/>
          <w:szCs w:val="28"/>
        </w:rPr>
        <w:t>CỦA BỘ MÔN GDTC - GDQP</w:t>
      </w:r>
      <w:r>
        <w:rPr>
          <w:noProof/>
        </w:rPr>
        <w:drawing>
          <wp:inline distT="0" distB="0" distL="0" distR="0" wp14:anchorId="3699FEE7" wp14:editId="0ED9F9BA">
            <wp:extent cx="5943600" cy="226039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8813" cy="2262379"/>
                    </a:xfrm>
                    <a:prstGeom prst="rect">
                      <a:avLst/>
                    </a:prstGeom>
                  </pic:spPr>
                </pic:pic>
              </a:graphicData>
            </a:graphic>
          </wp:inline>
        </w:drawing>
      </w:r>
    </w:p>
    <w:p w:rsidR="00895706" w:rsidRPr="00DB4A67" w:rsidRDefault="00895706" w:rsidP="00DF5E78">
      <w:pPr>
        <w:spacing w:after="0" w:line="360" w:lineRule="auto"/>
        <w:rPr>
          <w:rFonts w:cs="Times New Roman"/>
          <w:color w:val="4472C4" w:themeColor="accent5"/>
          <w:szCs w:val="28"/>
        </w:rPr>
      </w:pPr>
      <w:r w:rsidRPr="00DB4A67">
        <w:rPr>
          <w:rFonts w:cs="Times New Roman"/>
          <w:color w:val="4472C4" w:themeColor="accent5"/>
          <w:szCs w:val="28"/>
        </w:rPr>
        <w:t>Hình ảnh Bộ môn GDTC - GDQP tổ chức hội thảo tập huấn dạy học trực tuyến</w:t>
      </w:r>
    </w:p>
    <w:p w:rsidR="00895706" w:rsidRDefault="00F74B26" w:rsidP="00DF5E78">
      <w:pPr>
        <w:spacing w:after="0" w:line="360" w:lineRule="auto"/>
        <w:rPr>
          <w:rFonts w:cs="Times New Roman"/>
          <w:szCs w:val="28"/>
        </w:rPr>
      </w:pPr>
      <w:r>
        <w:rPr>
          <w:noProof/>
        </w:rPr>
        <w:drawing>
          <wp:inline distT="0" distB="0" distL="0" distR="0" wp14:anchorId="796EAE06" wp14:editId="25C44783">
            <wp:extent cx="5941936" cy="1880006"/>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52077" cy="1883215"/>
                    </a:xfrm>
                    <a:prstGeom prst="rect">
                      <a:avLst/>
                    </a:prstGeom>
                  </pic:spPr>
                </pic:pic>
              </a:graphicData>
            </a:graphic>
          </wp:inline>
        </w:drawing>
      </w:r>
    </w:p>
    <w:p w:rsidR="00F74B26" w:rsidRDefault="00F74B26" w:rsidP="00DF5E78">
      <w:pPr>
        <w:spacing w:after="0" w:line="360" w:lineRule="auto"/>
        <w:rPr>
          <w:rFonts w:cs="Times New Roman"/>
          <w:szCs w:val="28"/>
        </w:rPr>
      </w:pPr>
      <w:r w:rsidRPr="00DB4A67">
        <w:rPr>
          <w:rFonts w:cs="Times New Roman"/>
          <w:color w:val="4472C4" w:themeColor="accent5"/>
          <w:szCs w:val="28"/>
        </w:rPr>
        <w:t>Bài giảng kỹ thuậ</w:t>
      </w:r>
      <w:r w:rsidR="008E2FFB">
        <w:rPr>
          <w:rFonts w:cs="Times New Roman"/>
          <w:color w:val="4472C4" w:themeColor="accent5"/>
          <w:szCs w:val="28"/>
        </w:rPr>
        <w:t>t B</w:t>
      </w:r>
      <w:r w:rsidRPr="00DB4A67">
        <w:rPr>
          <w:rFonts w:cs="Times New Roman"/>
          <w:color w:val="4472C4" w:themeColor="accent5"/>
          <w:szCs w:val="28"/>
        </w:rPr>
        <w:t>óng rổ</w:t>
      </w:r>
      <w:r>
        <w:rPr>
          <w:noProof/>
        </w:rPr>
        <w:drawing>
          <wp:inline distT="0" distB="0" distL="0" distR="0" wp14:anchorId="7F5CD521" wp14:editId="5DE04CE7">
            <wp:extent cx="5942315" cy="231160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88996" cy="2329762"/>
                    </a:xfrm>
                    <a:prstGeom prst="rect">
                      <a:avLst/>
                    </a:prstGeom>
                  </pic:spPr>
                </pic:pic>
              </a:graphicData>
            </a:graphic>
          </wp:inline>
        </w:drawing>
      </w:r>
    </w:p>
    <w:p w:rsidR="00F30932" w:rsidRPr="00DB4A67" w:rsidRDefault="00F30932" w:rsidP="00DF5E78">
      <w:pPr>
        <w:spacing w:after="0" w:line="360" w:lineRule="auto"/>
        <w:rPr>
          <w:rFonts w:cs="Times New Roman"/>
          <w:color w:val="4472C4" w:themeColor="accent5"/>
          <w:szCs w:val="28"/>
        </w:rPr>
      </w:pPr>
      <w:r w:rsidRPr="00DB4A67">
        <w:rPr>
          <w:rFonts w:cs="Times New Roman"/>
          <w:color w:val="4472C4" w:themeColor="accent5"/>
          <w:szCs w:val="28"/>
        </w:rPr>
        <w:t>Bài giảng kỹ thuậ</w:t>
      </w:r>
      <w:r w:rsidR="008E2FFB">
        <w:rPr>
          <w:rFonts w:cs="Times New Roman"/>
          <w:color w:val="4472C4" w:themeColor="accent5"/>
          <w:szCs w:val="28"/>
        </w:rPr>
        <w:t>t B</w:t>
      </w:r>
      <w:r w:rsidRPr="00DB4A67">
        <w:rPr>
          <w:rFonts w:cs="Times New Roman"/>
          <w:color w:val="4472C4" w:themeColor="accent5"/>
          <w:szCs w:val="28"/>
        </w:rPr>
        <w:t>óng chuyền</w:t>
      </w:r>
    </w:p>
    <w:p w:rsidR="00F30932" w:rsidRDefault="00F30932" w:rsidP="00DF5E78">
      <w:pPr>
        <w:spacing w:after="0" w:line="360" w:lineRule="auto"/>
        <w:rPr>
          <w:rFonts w:cs="Times New Roman"/>
          <w:szCs w:val="28"/>
        </w:rPr>
      </w:pPr>
      <w:r>
        <w:rPr>
          <w:noProof/>
        </w:rPr>
        <w:lastRenderedPageBreak/>
        <w:drawing>
          <wp:inline distT="0" distB="0" distL="0" distR="0" wp14:anchorId="785BB10C" wp14:editId="24B1D832">
            <wp:extent cx="5943600"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81250"/>
                    </a:xfrm>
                    <a:prstGeom prst="rect">
                      <a:avLst/>
                    </a:prstGeom>
                  </pic:spPr>
                </pic:pic>
              </a:graphicData>
            </a:graphic>
          </wp:inline>
        </w:drawing>
      </w:r>
    </w:p>
    <w:p w:rsidR="00F30932" w:rsidRPr="00DB4A67" w:rsidRDefault="00F30932" w:rsidP="00DF5E78">
      <w:pPr>
        <w:spacing w:after="0" w:line="360" w:lineRule="auto"/>
        <w:rPr>
          <w:rFonts w:cs="Times New Roman"/>
          <w:color w:val="4472C4" w:themeColor="accent5"/>
          <w:szCs w:val="28"/>
        </w:rPr>
      </w:pPr>
      <w:r w:rsidRPr="00DB4A67">
        <w:rPr>
          <w:rFonts w:cs="Times New Roman"/>
          <w:color w:val="4472C4" w:themeColor="accent5"/>
          <w:szCs w:val="28"/>
        </w:rPr>
        <w:t>Bài giảng luật Bóng đá và phương pháp tổ chức thi đấu</w:t>
      </w:r>
    </w:p>
    <w:p w:rsidR="00F30932" w:rsidRDefault="00F30932" w:rsidP="00DF5E78">
      <w:pPr>
        <w:spacing w:after="0" w:line="360" w:lineRule="auto"/>
        <w:rPr>
          <w:rFonts w:cs="Times New Roman"/>
          <w:szCs w:val="28"/>
        </w:rPr>
      </w:pPr>
      <w:r>
        <w:rPr>
          <w:noProof/>
        </w:rPr>
        <w:drawing>
          <wp:inline distT="0" distB="0" distL="0" distR="0" wp14:anchorId="127C9FBC" wp14:editId="5785FD19">
            <wp:extent cx="5943600" cy="2352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52675"/>
                    </a:xfrm>
                    <a:prstGeom prst="rect">
                      <a:avLst/>
                    </a:prstGeom>
                  </pic:spPr>
                </pic:pic>
              </a:graphicData>
            </a:graphic>
          </wp:inline>
        </w:drawing>
      </w:r>
    </w:p>
    <w:p w:rsidR="00F30932" w:rsidRPr="00DB4A67" w:rsidRDefault="00F30932" w:rsidP="00DF5E78">
      <w:pPr>
        <w:spacing w:after="0" w:line="360" w:lineRule="auto"/>
        <w:rPr>
          <w:rFonts w:cs="Times New Roman"/>
          <w:color w:val="4472C4" w:themeColor="accent5"/>
          <w:szCs w:val="28"/>
        </w:rPr>
      </w:pPr>
      <w:r w:rsidRPr="00DB4A67">
        <w:rPr>
          <w:rFonts w:cs="Times New Roman"/>
          <w:color w:val="4472C4" w:themeColor="accent5"/>
          <w:szCs w:val="28"/>
        </w:rPr>
        <w:t>Bài giảng kỹ thuậ</w:t>
      </w:r>
      <w:r w:rsidR="008E2FFB">
        <w:rPr>
          <w:rFonts w:cs="Times New Roman"/>
          <w:color w:val="4472C4" w:themeColor="accent5"/>
          <w:szCs w:val="28"/>
        </w:rPr>
        <w:t>t C</w:t>
      </w:r>
      <w:r w:rsidRPr="00DB4A67">
        <w:rPr>
          <w:rFonts w:cs="Times New Roman"/>
          <w:color w:val="4472C4" w:themeColor="accent5"/>
          <w:szCs w:val="28"/>
        </w:rPr>
        <w:t>ầu lông</w:t>
      </w:r>
    </w:p>
    <w:p w:rsidR="00F30932" w:rsidRDefault="00F30932" w:rsidP="00DF5E78">
      <w:pPr>
        <w:spacing w:after="0" w:line="360" w:lineRule="auto"/>
        <w:rPr>
          <w:rFonts w:cs="Times New Roman"/>
          <w:szCs w:val="28"/>
        </w:rPr>
      </w:pPr>
      <w:r>
        <w:rPr>
          <w:noProof/>
        </w:rPr>
        <w:drawing>
          <wp:inline distT="0" distB="0" distL="0" distR="0" wp14:anchorId="75246D56" wp14:editId="0D098A6B">
            <wp:extent cx="5943600" cy="2194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4556" cy="2194913"/>
                    </a:xfrm>
                    <a:prstGeom prst="rect">
                      <a:avLst/>
                    </a:prstGeom>
                  </pic:spPr>
                </pic:pic>
              </a:graphicData>
            </a:graphic>
          </wp:inline>
        </w:drawing>
      </w:r>
    </w:p>
    <w:p w:rsidR="000F75FE" w:rsidRPr="00DB4A67" w:rsidRDefault="000F75FE" w:rsidP="00DF5E78">
      <w:pPr>
        <w:spacing w:after="0" w:line="360" w:lineRule="auto"/>
        <w:rPr>
          <w:rFonts w:cs="Times New Roman"/>
          <w:color w:val="4472C4" w:themeColor="accent5"/>
          <w:szCs w:val="28"/>
        </w:rPr>
      </w:pPr>
      <w:r w:rsidRPr="00DB4A67">
        <w:rPr>
          <w:rFonts w:cs="Times New Roman"/>
          <w:color w:val="4472C4" w:themeColor="accent5"/>
          <w:szCs w:val="28"/>
        </w:rPr>
        <w:t xml:space="preserve">Bài giảng kỹ thuật </w:t>
      </w:r>
      <w:r w:rsidR="008E2FFB">
        <w:rPr>
          <w:rFonts w:cs="Times New Roman"/>
          <w:color w:val="4472C4" w:themeColor="accent5"/>
          <w:szCs w:val="28"/>
        </w:rPr>
        <w:t>Đ</w:t>
      </w:r>
      <w:bookmarkStart w:id="0" w:name="_GoBack"/>
      <w:bookmarkEnd w:id="0"/>
      <w:r w:rsidRPr="00DB4A67">
        <w:rPr>
          <w:rFonts w:cs="Times New Roman"/>
          <w:color w:val="4472C4" w:themeColor="accent5"/>
          <w:szCs w:val="28"/>
        </w:rPr>
        <w:t>iền kinh</w:t>
      </w:r>
    </w:p>
    <w:sectPr w:rsidR="000F75FE" w:rsidRPr="00DB4A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221"/>
    <w:rsid w:val="000F75FE"/>
    <w:rsid w:val="00224CC8"/>
    <w:rsid w:val="002B1123"/>
    <w:rsid w:val="00386575"/>
    <w:rsid w:val="003E2A51"/>
    <w:rsid w:val="0059151B"/>
    <w:rsid w:val="005E15DE"/>
    <w:rsid w:val="005E63C5"/>
    <w:rsid w:val="0068568B"/>
    <w:rsid w:val="00895706"/>
    <w:rsid w:val="008E2FFB"/>
    <w:rsid w:val="00947887"/>
    <w:rsid w:val="00B42DF0"/>
    <w:rsid w:val="00DB4A67"/>
    <w:rsid w:val="00DF5E78"/>
    <w:rsid w:val="00E461F8"/>
    <w:rsid w:val="00E7375B"/>
    <w:rsid w:val="00EE2221"/>
    <w:rsid w:val="00F30932"/>
    <w:rsid w:val="00F74B26"/>
    <w:rsid w:val="00F755D2"/>
    <w:rsid w:val="00F86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571D"/>
  <w15:chartTrackingRefBased/>
  <w15:docId w15:val="{2341F5C3-1417-40F5-8684-4DB049AF3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5E7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71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2021-08-12T10:21:00Z</dcterms:created>
  <dcterms:modified xsi:type="dcterms:W3CDTF">2021-08-12T10:49:00Z</dcterms:modified>
</cp:coreProperties>
</file>